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7088"/>
      </w:tblGrid>
      <w:tr w:rsidR="00D84506" w14:paraId="0740305B" w14:textId="77777777">
        <w:tc>
          <w:tcPr>
            <w:tcW w:w="1134" w:type="dxa"/>
            <w:shd w:val="clear" w:color="FFFFFF" w:fill="C0C0C0"/>
          </w:tcPr>
          <w:p w14:paraId="7AF6678E" w14:textId="77777777" w:rsidR="00D84506" w:rsidRDefault="008E7733" w:rsidP="00D84506">
            <w:pPr>
              <w:jc w:val="both"/>
            </w:pPr>
            <w:r>
              <w:rPr>
                <w:noProof/>
                <w:lang w:eastAsia="en-AU"/>
              </w:rPr>
              <w:drawing>
                <wp:inline distT="0" distB="0" distL="0" distR="0" wp14:anchorId="46B87B0C" wp14:editId="2E555A39">
                  <wp:extent cx="666750" cy="1143000"/>
                  <wp:effectExtent l="0" t="0" r="0" b="0"/>
                  <wp:docPr id="1" name="Picture 1" descr="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4506">
              <w:fldChar w:fldCharType="begin"/>
            </w:r>
            <w:r w:rsidR="00D84506">
              <w:instrText>PRIVATE</w:instrText>
            </w:r>
            <w:r w:rsidR="00D84506">
              <w:fldChar w:fldCharType="end"/>
            </w:r>
          </w:p>
        </w:tc>
        <w:tc>
          <w:tcPr>
            <w:tcW w:w="1134" w:type="dxa"/>
            <w:shd w:val="clear" w:color="FFFFFF" w:fill="FF0000"/>
          </w:tcPr>
          <w:p w14:paraId="59EF99D6" w14:textId="77777777" w:rsidR="00D84506" w:rsidRDefault="00D84506" w:rsidP="00D84506">
            <w:pPr>
              <w:jc w:val="both"/>
            </w:pPr>
          </w:p>
        </w:tc>
        <w:tc>
          <w:tcPr>
            <w:tcW w:w="7088" w:type="dxa"/>
            <w:shd w:val="clear" w:color="FFFFFF" w:fill="C0C0C0"/>
          </w:tcPr>
          <w:p w14:paraId="57ED8C45" w14:textId="77777777" w:rsidR="00D84506" w:rsidRDefault="00D84506" w:rsidP="00D84506">
            <w:pPr>
              <w:jc w:val="both"/>
              <w:rPr>
                <w:rFonts w:ascii="Arial" w:hAnsi="Arial"/>
                <w:color w:val="FFFFFF"/>
                <w:sz w:val="36"/>
              </w:rPr>
            </w:pPr>
            <w:r>
              <w:rPr>
                <w:rFonts w:ascii="Arial" w:hAnsi="Arial"/>
                <w:color w:val="FFFFFF"/>
                <w:sz w:val="36"/>
              </w:rPr>
              <w:t>N.S.W. Workers’ Compensation</w:t>
            </w:r>
          </w:p>
          <w:p w14:paraId="4F2B11A0" w14:textId="77777777" w:rsidR="00D84506" w:rsidRDefault="00D84506" w:rsidP="00D84506">
            <w:pPr>
              <w:jc w:val="both"/>
              <w:rPr>
                <w:rFonts w:ascii="Arial" w:hAnsi="Arial"/>
                <w:color w:val="FFFFFF"/>
                <w:sz w:val="36"/>
              </w:rPr>
            </w:pPr>
            <w:proofErr w:type="spellStart"/>
            <w:r>
              <w:rPr>
                <w:rFonts w:ascii="Arial" w:hAnsi="Arial"/>
                <w:color w:val="FFFFFF"/>
                <w:sz w:val="36"/>
              </w:rPr>
              <w:t>Self Insurers</w:t>
            </w:r>
            <w:proofErr w:type="spellEnd"/>
            <w:r>
              <w:rPr>
                <w:rFonts w:ascii="Arial" w:hAnsi="Arial"/>
                <w:color w:val="FFFFFF"/>
                <w:sz w:val="36"/>
              </w:rPr>
              <w:t xml:space="preserve"> Association Inc.</w:t>
            </w:r>
          </w:p>
          <w:p w14:paraId="425009CE" w14:textId="77777777" w:rsidR="00D84506" w:rsidRDefault="00D84506" w:rsidP="00D84506">
            <w:pPr>
              <w:jc w:val="both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_________________________</w:t>
            </w:r>
          </w:p>
          <w:p w14:paraId="13950625" w14:textId="77777777" w:rsidR="00D84506" w:rsidRDefault="00D84506" w:rsidP="00D84506">
            <w:pPr>
              <w:jc w:val="both"/>
              <w:rPr>
                <w:rFonts w:ascii="Arial" w:hAnsi="Arial"/>
                <w:color w:val="FFFFFF"/>
                <w:sz w:val="36"/>
              </w:rPr>
            </w:pPr>
            <w:r>
              <w:rPr>
                <w:rFonts w:ascii="Arial" w:hAnsi="Arial"/>
                <w:color w:val="FFFFFF"/>
                <w:sz w:val="36"/>
              </w:rPr>
              <w:t xml:space="preserve">Employers Managing Their Own Risk </w:t>
            </w:r>
          </w:p>
          <w:p w14:paraId="571978E8" w14:textId="77777777" w:rsidR="00D84506" w:rsidRDefault="00D84506" w:rsidP="00D84506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ABN 69 780 464 009</w:t>
            </w:r>
          </w:p>
        </w:tc>
      </w:tr>
    </w:tbl>
    <w:p w14:paraId="448BBEE4" w14:textId="77777777" w:rsidR="00D84506" w:rsidRDefault="00D84506">
      <w:pPr>
        <w:pStyle w:val="Title"/>
        <w:rPr>
          <w:sz w:val="36"/>
        </w:rPr>
      </w:pPr>
    </w:p>
    <w:p w14:paraId="402714A2" w14:textId="77777777" w:rsidR="00321D46" w:rsidRDefault="00321D46">
      <w:pPr>
        <w:pStyle w:val="Title"/>
        <w:rPr>
          <w:sz w:val="36"/>
        </w:rPr>
      </w:pPr>
      <w:r>
        <w:rPr>
          <w:sz w:val="36"/>
        </w:rPr>
        <w:t>NOMINATION FORM</w:t>
      </w:r>
    </w:p>
    <w:p w14:paraId="364F6298" w14:textId="77777777" w:rsidR="00321D46" w:rsidRDefault="00321D46">
      <w:pPr>
        <w:jc w:val="center"/>
        <w:rPr>
          <w:rFonts w:ascii="Palatino" w:hAnsi="Palatino"/>
          <w:b/>
          <w:i/>
          <w:sz w:val="30"/>
          <w:u w:val="single"/>
        </w:rPr>
      </w:pPr>
    </w:p>
    <w:p w14:paraId="1E862F99" w14:textId="77777777" w:rsidR="00321D46" w:rsidRDefault="00321D46">
      <w:pPr>
        <w:rPr>
          <w:rFonts w:ascii="Palatino" w:hAnsi="Palatino"/>
          <w:b/>
          <w:bCs/>
          <w:sz w:val="22"/>
        </w:rPr>
      </w:pPr>
      <w:r>
        <w:rPr>
          <w:rFonts w:ascii="Palatino" w:hAnsi="Palatino"/>
          <w:b/>
          <w:bCs/>
          <w:sz w:val="22"/>
        </w:rPr>
        <w:t>A nomination must be proposed and seconded by representatives of two full or associate member companies.</w:t>
      </w:r>
    </w:p>
    <w:p w14:paraId="1CDCB3E9" w14:textId="77777777" w:rsidR="00321D46" w:rsidRDefault="00321D46">
      <w:pPr>
        <w:rPr>
          <w:rFonts w:ascii="Palatino" w:hAnsi="Palatino"/>
          <w:b/>
          <w:bCs/>
          <w:sz w:val="22"/>
        </w:rPr>
      </w:pPr>
      <w:r>
        <w:rPr>
          <w:rFonts w:ascii="Palatino" w:hAnsi="Palatino"/>
          <w:b/>
          <w:bCs/>
          <w:sz w:val="22"/>
        </w:rPr>
        <w:t>A nomination may be proposed or seconded by the nominee.</w:t>
      </w:r>
    </w:p>
    <w:p w14:paraId="59EEB561" w14:textId="77777777" w:rsidR="00321D46" w:rsidRDefault="00321D46">
      <w:pPr>
        <w:rPr>
          <w:rFonts w:ascii="Palatino" w:hAnsi="Palatino"/>
          <w:b/>
          <w:i/>
          <w:sz w:val="40"/>
          <w:u w:val="single"/>
        </w:rPr>
      </w:pPr>
    </w:p>
    <w:p w14:paraId="35B12BDF" w14:textId="77777777" w:rsidR="00321D46" w:rsidRDefault="00321D46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I wish to nominate</w:t>
      </w:r>
    </w:p>
    <w:p w14:paraId="68ECD77C" w14:textId="77777777" w:rsidR="00321D46" w:rsidRDefault="00321D46">
      <w:pPr>
        <w:jc w:val="center"/>
        <w:rPr>
          <w:rFonts w:ascii="Palatino" w:hAnsi="Palatino"/>
          <w:sz w:val="22"/>
        </w:rPr>
      </w:pPr>
    </w:p>
    <w:p w14:paraId="6113A934" w14:textId="77777777" w:rsidR="00321D46" w:rsidRDefault="00321D46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sz w:val="22"/>
        </w:rPr>
        <w:t xml:space="preserve"> </w:t>
      </w:r>
      <w:r>
        <w:rPr>
          <w:rFonts w:ascii="Palatino" w:hAnsi="Palatino"/>
          <w:b/>
          <w:sz w:val="22"/>
          <w:u w:val="single"/>
        </w:rPr>
        <w:t>_____________________________________________</w:t>
      </w:r>
      <w:r>
        <w:rPr>
          <w:rFonts w:ascii="Palatino" w:hAnsi="Palatino"/>
          <w:b/>
          <w:sz w:val="22"/>
        </w:rPr>
        <w:t xml:space="preserve"> </w:t>
      </w:r>
      <w:r>
        <w:rPr>
          <w:rFonts w:ascii="Palatino" w:hAnsi="Palatino"/>
          <w:sz w:val="22"/>
        </w:rPr>
        <w:t>of</w:t>
      </w:r>
      <w:r>
        <w:rPr>
          <w:rFonts w:ascii="Palatino" w:hAnsi="Palatino"/>
          <w:b/>
          <w:sz w:val="22"/>
        </w:rPr>
        <w:t xml:space="preserve">  </w:t>
      </w:r>
    </w:p>
    <w:p w14:paraId="4A4F2514" w14:textId="77777777" w:rsidR="00321D46" w:rsidRDefault="00321D46">
      <w:pPr>
        <w:jc w:val="center"/>
        <w:rPr>
          <w:rFonts w:ascii="Palatino" w:hAnsi="Palatino"/>
          <w:b/>
          <w:i/>
          <w:iCs/>
          <w:sz w:val="22"/>
        </w:rPr>
      </w:pPr>
      <w:r>
        <w:rPr>
          <w:rFonts w:ascii="Palatino" w:hAnsi="Palatino"/>
          <w:b/>
          <w:i/>
          <w:iCs/>
          <w:sz w:val="22"/>
        </w:rPr>
        <w:t>(name)</w:t>
      </w:r>
    </w:p>
    <w:p w14:paraId="594E4D66" w14:textId="77777777" w:rsidR="00321D46" w:rsidRDefault="00321D46">
      <w:pPr>
        <w:jc w:val="center"/>
        <w:rPr>
          <w:rFonts w:ascii="Palatino" w:hAnsi="Palatino"/>
          <w:b/>
          <w:sz w:val="22"/>
        </w:rPr>
      </w:pPr>
    </w:p>
    <w:p w14:paraId="2BFC39CB" w14:textId="77777777" w:rsidR="00321D46" w:rsidRDefault="00321D46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b/>
          <w:sz w:val="22"/>
          <w:u w:val="single"/>
        </w:rPr>
        <w:t>__________________________________________________</w:t>
      </w:r>
      <w:r>
        <w:rPr>
          <w:rFonts w:ascii="Palatino" w:hAnsi="Palatino"/>
          <w:sz w:val="22"/>
        </w:rPr>
        <w:t xml:space="preserve">   </w:t>
      </w:r>
    </w:p>
    <w:p w14:paraId="0641DE44" w14:textId="77777777" w:rsidR="00321D46" w:rsidRDefault="00321D46">
      <w:pPr>
        <w:jc w:val="center"/>
        <w:rPr>
          <w:rFonts w:ascii="Palatino" w:hAnsi="Palatino"/>
          <w:b/>
          <w:bCs/>
          <w:i/>
          <w:iCs/>
          <w:sz w:val="22"/>
        </w:rPr>
      </w:pPr>
      <w:r>
        <w:rPr>
          <w:rFonts w:ascii="Palatino" w:hAnsi="Palatino"/>
          <w:b/>
          <w:bCs/>
          <w:i/>
          <w:iCs/>
          <w:sz w:val="22"/>
        </w:rPr>
        <w:t xml:space="preserve">(member </w:t>
      </w:r>
      <w:r w:rsidR="00E36516">
        <w:rPr>
          <w:rFonts w:ascii="Palatino" w:hAnsi="Palatino"/>
          <w:b/>
          <w:bCs/>
          <w:i/>
          <w:iCs/>
          <w:sz w:val="22"/>
        </w:rPr>
        <w:t>organisation</w:t>
      </w:r>
      <w:r>
        <w:rPr>
          <w:rFonts w:ascii="Palatino" w:hAnsi="Palatino"/>
          <w:b/>
          <w:bCs/>
          <w:i/>
          <w:iCs/>
          <w:sz w:val="22"/>
        </w:rPr>
        <w:t>)</w:t>
      </w:r>
    </w:p>
    <w:p w14:paraId="27F88F0D" w14:textId="77777777" w:rsidR="00321D46" w:rsidRDefault="00321D46">
      <w:pPr>
        <w:jc w:val="center"/>
        <w:rPr>
          <w:rFonts w:ascii="Palatino" w:hAnsi="Palatino"/>
          <w:sz w:val="26"/>
        </w:rPr>
      </w:pPr>
    </w:p>
    <w:p w14:paraId="0594AFFB" w14:textId="77777777" w:rsidR="00321D46" w:rsidRDefault="00321D46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for the position of</w:t>
      </w:r>
    </w:p>
    <w:p w14:paraId="342FE3E3" w14:textId="77777777" w:rsidR="00321D46" w:rsidRDefault="00321D46">
      <w:pPr>
        <w:jc w:val="center"/>
        <w:rPr>
          <w:rFonts w:ascii="Palatino" w:hAnsi="Palatino"/>
          <w:sz w:val="6"/>
        </w:rPr>
      </w:pPr>
    </w:p>
    <w:p w14:paraId="2C463BAE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Chairman (Full Members only)</w:t>
      </w:r>
    </w:p>
    <w:p w14:paraId="1D6C4F3D" w14:textId="77777777" w:rsidR="00321D46" w:rsidRDefault="00321D46">
      <w:pPr>
        <w:ind w:left="1800"/>
        <w:rPr>
          <w:rFonts w:ascii="Palatino" w:hAnsi="Palatino"/>
          <w:sz w:val="6"/>
        </w:rPr>
      </w:pPr>
    </w:p>
    <w:p w14:paraId="5F28A682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Vice-Chairman (Full Members only)</w:t>
      </w:r>
    </w:p>
    <w:p w14:paraId="3588B0C7" w14:textId="77777777" w:rsidR="00321D46" w:rsidRDefault="00321D46">
      <w:pPr>
        <w:rPr>
          <w:rFonts w:ascii="Palatino" w:hAnsi="Palatino"/>
          <w:sz w:val="6"/>
        </w:rPr>
      </w:pPr>
    </w:p>
    <w:p w14:paraId="57F29D2E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Secretary (Full Members only)</w:t>
      </w:r>
    </w:p>
    <w:p w14:paraId="1184D437" w14:textId="77777777" w:rsidR="00321D46" w:rsidRDefault="00321D46">
      <w:pPr>
        <w:ind w:left="1800"/>
        <w:rPr>
          <w:rFonts w:ascii="Palatino" w:hAnsi="Palatino"/>
          <w:sz w:val="6"/>
        </w:rPr>
      </w:pPr>
    </w:p>
    <w:p w14:paraId="2FCE080A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Treasurer (Full Members only)</w:t>
      </w:r>
    </w:p>
    <w:p w14:paraId="0E173B1B" w14:textId="77777777" w:rsidR="00321D46" w:rsidRDefault="00321D46">
      <w:pPr>
        <w:ind w:left="1800"/>
        <w:rPr>
          <w:rFonts w:ascii="Palatino" w:hAnsi="Palatino"/>
          <w:sz w:val="6"/>
        </w:rPr>
      </w:pPr>
    </w:p>
    <w:p w14:paraId="2C433BA0" w14:textId="77777777" w:rsidR="00321D46" w:rsidRDefault="00321D46">
      <w:pPr>
        <w:numPr>
          <w:ilvl w:val="0"/>
          <w:numId w:val="3"/>
        </w:numPr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>Committee Member (Full or Associate Members)</w:t>
      </w:r>
    </w:p>
    <w:p w14:paraId="2A53212C" w14:textId="77777777" w:rsidR="00321D46" w:rsidRDefault="00321D46">
      <w:pPr>
        <w:rPr>
          <w:rFonts w:ascii="Palatino" w:hAnsi="Palatino"/>
          <w:sz w:val="22"/>
        </w:rPr>
      </w:pPr>
    </w:p>
    <w:p w14:paraId="522C69BA" w14:textId="4713719C" w:rsidR="00321D46" w:rsidRDefault="00321D46">
      <w:pPr>
        <w:jc w:val="center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on the </w:t>
      </w:r>
      <w:r w:rsidR="00E36516">
        <w:rPr>
          <w:rFonts w:ascii="Palatino" w:hAnsi="Palatino"/>
          <w:sz w:val="22"/>
        </w:rPr>
        <w:t>NSW Workers’ Compensation Self-</w:t>
      </w:r>
      <w:r w:rsidR="00CB1575">
        <w:rPr>
          <w:rFonts w:ascii="Palatino" w:hAnsi="Palatino"/>
          <w:sz w:val="22"/>
        </w:rPr>
        <w:t>Insurers</w:t>
      </w:r>
      <w:r>
        <w:rPr>
          <w:rFonts w:ascii="Palatino" w:hAnsi="Palatino"/>
          <w:sz w:val="22"/>
        </w:rPr>
        <w:t xml:space="preserve"> Association Inc. Executive Committee for the year </w:t>
      </w:r>
      <w:r w:rsidR="00CB1575">
        <w:rPr>
          <w:rFonts w:ascii="Palatino" w:hAnsi="Palatino"/>
          <w:sz w:val="22"/>
        </w:rPr>
        <w:t>commencing 1</w:t>
      </w:r>
      <w:r w:rsidR="00CB1575" w:rsidRPr="00CB1575">
        <w:rPr>
          <w:rFonts w:ascii="Palatino" w:hAnsi="Palatino"/>
          <w:sz w:val="22"/>
          <w:vertAlign w:val="superscript"/>
        </w:rPr>
        <w:t>st</w:t>
      </w:r>
      <w:r w:rsidR="00CB1575">
        <w:rPr>
          <w:rFonts w:ascii="Palatino" w:hAnsi="Palatino"/>
          <w:sz w:val="22"/>
        </w:rPr>
        <w:t xml:space="preserve"> November, 20</w:t>
      </w:r>
      <w:r w:rsidR="001D227C">
        <w:rPr>
          <w:rFonts w:ascii="Palatino" w:hAnsi="Palatino"/>
          <w:sz w:val="22"/>
        </w:rPr>
        <w:t>20</w:t>
      </w:r>
    </w:p>
    <w:p w14:paraId="0CE0EF1F" w14:textId="77777777" w:rsidR="00321D46" w:rsidRDefault="00321D46">
      <w:pPr>
        <w:jc w:val="center"/>
        <w:rPr>
          <w:rFonts w:ascii="Palatino" w:hAnsi="Palatino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787"/>
        <w:gridCol w:w="1918"/>
        <w:gridCol w:w="2798"/>
      </w:tblGrid>
      <w:tr w:rsidR="004B2C68" w:rsidRPr="00766348" w14:paraId="5251575A" w14:textId="77777777" w:rsidTr="00766348">
        <w:tc>
          <w:tcPr>
            <w:tcW w:w="1951" w:type="dxa"/>
            <w:shd w:val="clear" w:color="auto" w:fill="auto"/>
            <w:vAlign w:val="center"/>
          </w:tcPr>
          <w:p w14:paraId="2C4236FA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Name of Person Nominating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343EFF0" w14:textId="77777777" w:rsidR="004B2C68" w:rsidRPr="00766348" w:rsidRDefault="004B2C68" w:rsidP="004B2C68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605878DE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Name of Person Seconding</w:t>
            </w:r>
          </w:p>
        </w:tc>
        <w:tc>
          <w:tcPr>
            <w:tcW w:w="2891" w:type="dxa"/>
            <w:shd w:val="clear" w:color="auto" w:fill="auto"/>
          </w:tcPr>
          <w:p w14:paraId="3D21BCB6" w14:textId="77777777" w:rsidR="004B2C68" w:rsidRPr="00766348" w:rsidRDefault="004B2C68" w:rsidP="00766348">
            <w:pPr>
              <w:jc w:val="center"/>
              <w:rPr>
                <w:rFonts w:ascii="Palatino" w:hAnsi="Palatino"/>
                <w:sz w:val="22"/>
              </w:rPr>
            </w:pPr>
          </w:p>
        </w:tc>
      </w:tr>
      <w:tr w:rsidR="004B2C68" w:rsidRPr="00766348" w14:paraId="2DB3D37F" w14:textId="77777777" w:rsidTr="00766348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14:paraId="1590EB3E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Member Company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39D714D" w14:textId="77777777" w:rsidR="004B2C68" w:rsidRPr="00766348" w:rsidRDefault="004B2C68" w:rsidP="004B2C68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A10979F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Member Company</w:t>
            </w:r>
          </w:p>
        </w:tc>
        <w:tc>
          <w:tcPr>
            <w:tcW w:w="2891" w:type="dxa"/>
            <w:shd w:val="clear" w:color="auto" w:fill="auto"/>
          </w:tcPr>
          <w:p w14:paraId="6995AA51" w14:textId="77777777" w:rsidR="004B2C68" w:rsidRPr="00766348" w:rsidRDefault="004B2C68" w:rsidP="00766348">
            <w:pPr>
              <w:jc w:val="center"/>
              <w:rPr>
                <w:rFonts w:ascii="Palatino" w:hAnsi="Palatino"/>
                <w:sz w:val="22"/>
              </w:rPr>
            </w:pPr>
          </w:p>
        </w:tc>
      </w:tr>
      <w:tr w:rsidR="004B2C68" w:rsidRPr="00766348" w14:paraId="4D4C87C5" w14:textId="77777777" w:rsidTr="00766348">
        <w:trPr>
          <w:trHeight w:val="564"/>
        </w:trPr>
        <w:tc>
          <w:tcPr>
            <w:tcW w:w="1951" w:type="dxa"/>
            <w:shd w:val="clear" w:color="auto" w:fill="auto"/>
            <w:vAlign w:val="center"/>
          </w:tcPr>
          <w:p w14:paraId="66C58274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Signature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22A9BBE" w14:textId="77777777" w:rsidR="004B2C68" w:rsidRPr="00766348" w:rsidRDefault="004B2C68" w:rsidP="004B2C68">
            <w:pPr>
              <w:rPr>
                <w:rFonts w:ascii="Palatino" w:hAnsi="Palatino"/>
                <w:sz w:val="22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14:paraId="77A5AEAC" w14:textId="77777777" w:rsidR="004B2C68" w:rsidRPr="00766348" w:rsidRDefault="004B2C68" w:rsidP="004B2C68">
            <w:pPr>
              <w:rPr>
                <w:rFonts w:ascii="Palatino" w:hAnsi="Palatino"/>
                <w:b/>
                <w:sz w:val="22"/>
              </w:rPr>
            </w:pPr>
            <w:r w:rsidRPr="00766348">
              <w:rPr>
                <w:rFonts w:ascii="Palatino" w:hAnsi="Palatino"/>
                <w:b/>
                <w:sz w:val="22"/>
              </w:rPr>
              <w:t>Signature</w:t>
            </w:r>
          </w:p>
        </w:tc>
        <w:tc>
          <w:tcPr>
            <w:tcW w:w="2891" w:type="dxa"/>
            <w:shd w:val="clear" w:color="auto" w:fill="auto"/>
          </w:tcPr>
          <w:p w14:paraId="2A2AF6D8" w14:textId="77777777" w:rsidR="004B2C68" w:rsidRPr="00766348" w:rsidRDefault="004B2C68" w:rsidP="00766348">
            <w:pPr>
              <w:jc w:val="center"/>
              <w:rPr>
                <w:rFonts w:ascii="Palatino" w:hAnsi="Palatino"/>
                <w:sz w:val="22"/>
              </w:rPr>
            </w:pPr>
          </w:p>
        </w:tc>
      </w:tr>
    </w:tbl>
    <w:p w14:paraId="0C017F77" w14:textId="77777777" w:rsidR="00321D46" w:rsidRDefault="00321D46">
      <w:pPr>
        <w:jc w:val="center"/>
        <w:rPr>
          <w:rFonts w:ascii="Palatino" w:hAnsi="Palatino"/>
          <w:sz w:val="22"/>
        </w:rPr>
      </w:pPr>
    </w:p>
    <w:p w14:paraId="3083A51D" w14:textId="77777777" w:rsidR="00321D46" w:rsidRDefault="00321D46">
      <w:pPr>
        <w:pStyle w:val="Heading1"/>
      </w:pPr>
      <w:r>
        <w:t>I confirm that I accept the above nomination</w:t>
      </w:r>
    </w:p>
    <w:p w14:paraId="45621BCE" w14:textId="77777777" w:rsidR="00321D46" w:rsidRDefault="00321D46">
      <w:pPr>
        <w:jc w:val="center"/>
        <w:rPr>
          <w:rFonts w:ascii="Palatino" w:hAnsi="Palatino"/>
          <w:b/>
          <w:sz w:val="22"/>
        </w:rPr>
      </w:pPr>
    </w:p>
    <w:p w14:paraId="5FD1989B" w14:textId="77777777" w:rsidR="00321D46" w:rsidRDefault="00321D46">
      <w:pPr>
        <w:jc w:val="center"/>
        <w:rPr>
          <w:rFonts w:ascii="Palatino" w:hAnsi="Palatino"/>
          <w:b/>
          <w:sz w:val="22"/>
        </w:rPr>
      </w:pPr>
    </w:p>
    <w:p w14:paraId="06D86C4C" w14:textId="77777777" w:rsidR="00321D46" w:rsidRDefault="00321D46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……………………………………………..</w:t>
      </w:r>
    </w:p>
    <w:p w14:paraId="37BF47FF" w14:textId="77777777" w:rsidR="00321D46" w:rsidRDefault="00321D46">
      <w:pPr>
        <w:jc w:val="center"/>
        <w:rPr>
          <w:rFonts w:ascii="Palatino" w:hAnsi="Palatino"/>
          <w:b/>
          <w:sz w:val="22"/>
        </w:rPr>
      </w:pPr>
      <w:r>
        <w:rPr>
          <w:rFonts w:ascii="Palatino" w:hAnsi="Palatino"/>
          <w:b/>
          <w:sz w:val="22"/>
        </w:rPr>
        <w:t>(signature of nominee)</w:t>
      </w:r>
    </w:p>
    <w:p w14:paraId="4039D7CE" w14:textId="77777777" w:rsidR="00321D46" w:rsidRDefault="00321D46">
      <w:pPr>
        <w:jc w:val="center"/>
        <w:rPr>
          <w:rFonts w:ascii="Palatino" w:hAnsi="Palatino"/>
          <w:b/>
          <w:sz w:val="22"/>
        </w:rPr>
      </w:pPr>
    </w:p>
    <w:p w14:paraId="0618CF55" w14:textId="77777777" w:rsidR="00321D46" w:rsidRDefault="00321D46">
      <w:pPr>
        <w:pStyle w:val="BodyText"/>
      </w:pPr>
    </w:p>
    <w:p w14:paraId="00D6AD06" w14:textId="0F95FC39" w:rsidR="00321D46" w:rsidRDefault="00321D46">
      <w:pPr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Return to: </w:t>
      </w:r>
      <w:r>
        <w:rPr>
          <w:rFonts w:ascii="Palatino" w:hAnsi="Palatino"/>
          <w:b/>
        </w:rPr>
        <w:tab/>
      </w:r>
      <w:r w:rsidR="00446D76">
        <w:rPr>
          <w:rFonts w:ascii="Palatino" w:hAnsi="Palatino"/>
          <w:b/>
        </w:rPr>
        <w:t xml:space="preserve">Rebecca at </w:t>
      </w:r>
      <w:hyperlink r:id="rId6" w:history="1">
        <w:r w:rsidR="00446D76" w:rsidRPr="00FA4510">
          <w:rPr>
            <w:rStyle w:val="Hyperlink"/>
            <w:rFonts w:ascii="Palatino" w:hAnsi="Palatino"/>
            <w:b/>
          </w:rPr>
          <w:t>rsekulovsk@inghams.com.au</w:t>
        </w:r>
      </w:hyperlink>
      <w:r w:rsidR="00446D76">
        <w:rPr>
          <w:rStyle w:val="Hyperlink"/>
          <w:rFonts w:ascii="Palatino" w:hAnsi="Palatino"/>
          <w:b/>
        </w:rPr>
        <w:t xml:space="preserve"> </w:t>
      </w:r>
      <w:r w:rsidR="006F7D3F">
        <w:rPr>
          <w:rFonts w:ascii="Palatino" w:hAnsi="Palatino"/>
          <w:b/>
        </w:rPr>
        <w:t xml:space="preserve"> </w:t>
      </w:r>
    </w:p>
    <w:sectPr w:rsidR="00321D46" w:rsidSect="006F7D3F">
      <w:pgSz w:w="11906" w:h="16838"/>
      <w:pgMar w:top="540" w:right="1230" w:bottom="87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850"/>
    <w:multiLevelType w:val="hybridMultilevel"/>
    <w:tmpl w:val="C6EE1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5059"/>
    <w:multiLevelType w:val="hybridMultilevel"/>
    <w:tmpl w:val="C6EE15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44BE"/>
    <w:multiLevelType w:val="hybridMultilevel"/>
    <w:tmpl w:val="C6EE1526"/>
    <w:lvl w:ilvl="0" w:tplc="65CA4B2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7F"/>
    <w:rsid w:val="00060A32"/>
    <w:rsid w:val="00096165"/>
    <w:rsid w:val="001D227C"/>
    <w:rsid w:val="00321D46"/>
    <w:rsid w:val="0035245C"/>
    <w:rsid w:val="00446D76"/>
    <w:rsid w:val="004538D5"/>
    <w:rsid w:val="004B2C68"/>
    <w:rsid w:val="00544C35"/>
    <w:rsid w:val="0054729A"/>
    <w:rsid w:val="006846ED"/>
    <w:rsid w:val="006F7D3F"/>
    <w:rsid w:val="00720B57"/>
    <w:rsid w:val="00766348"/>
    <w:rsid w:val="007C5B53"/>
    <w:rsid w:val="007E30FF"/>
    <w:rsid w:val="0083368B"/>
    <w:rsid w:val="008736A3"/>
    <w:rsid w:val="00887E17"/>
    <w:rsid w:val="008E7733"/>
    <w:rsid w:val="00900F1A"/>
    <w:rsid w:val="0095537F"/>
    <w:rsid w:val="00A45768"/>
    <w:rsid w:val="00B31C3E"/>
    <w:rsid w:val="00CB1575"/>
    <w:rsid w:val="00CB4D70"/>
    <w:rsid w:val="00D84506"/>
    <w:rsid w:val="00DD4A4F"/>
    <w:rsid w:val="00E36516"/>
    <w:rsid w:val="00F44D70"/>
    <w:rsid w:val="00F631C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D9BCE"/>
  <w15:docId w15:val="{BF2BA5CC-BD2C-4D72-BF79-44951AFB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rFonts w:ascii="Palatino" w:hAnsi="Palatino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Palatino" w:hAnsi="Palatino" w:cs="Courier New"/>
      <w:sz w:val="26"/>
      <w:szCs w:val="20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i/>
      <w:sz w:val="40"/>
      <w:u w:val="single"/>
    </w:rPr>
  </w:style>
  <w:style w:type="character" w:styleId="Hyperlink">
    <w:name w:val="Hyperlink"/>
    <w:rsid w:val="006F7D3F"/>
    <w:rPr>
      <w:color w:val="0000FF"/>
      <w:u w:val="single"/>
    </w:rPr>
  </w:style>
  <w:style w:type="table" w:styleId="TableGrid">
    <w:name w:val="Table Grid"/>
    <w:basedOn w:val="TableNormal"/>
    <w:rsid w:val="004B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7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729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6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ekulovsk@inghams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Pacific National</Company>
  <LinksUpToDate>false</LinksUpToDate>
  <CharactersWithSpaces>1114</CharactersWithSpaces>
  <SharedDoc>false</SharedDoc>
  <HLinks>
    <vt:vector size="6" baseType="variant"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mailto:secretary@selfinsurers.com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Gem Riegels</dc:creator>
  <cp:lastModifiedBy>Sekulovski, Rebecca</cp:lastModifiedBy>
  <cp:revision>3</cp:revision>
  <cp:lastPrinted>2006-09-25T00:17:00Z</cp:lastPrinted>
  <dcterms:created xsi:type="dcterms:W3CDTF">2020-09-16T19:20:00Z</dcterms:created>
  <dcterms:modified xsi:type="dcterms:W3CDTF">2020-09-16T19:20:00Z</dcterms:modified>
</cp:coreProperties>
</file>