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BC55" w14:textId="77777777" w:rsidR="00443A77" w:rsidRPr="004519BA" w:rsidRDefault="002F02A4" w:rsidP="003601D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519BA">
        <w:rPr>
          <w:rFonts w:ascii="Arial" w:hAnsi="Arial" w:cs="Arial"/>
          <w:b/>
          <w:sz w:val="18"/>
          <w:szCs w:val="18"/>
          <w:u w:val="single"/>
        </w:rPr>
        <w:t>Executive Committee Members</w:t>
      </w:r>
    </w:p>
    <w:p w14:paraId="3F09D143" w14:textId="77777777" w:rsidR="002F02A4" w:rsidRPr="004519BA" w:rsidRDefault="004519BA" w:rsidP="003601D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519BA">
        <w:rPr>
          <w:rFonts w:ascii="Arial" w:hAnsi="Arial" w:cs="Arial"/>
          <w:b/>
          <w:sz w:val="18"/>
          <w:szCs w:val="18"/>
          <w:u w:val="single"/>
        </w:rPr>
        <w:t>October 20</w:t>
      </w:r>
      <w:r w:rsidR="00472F4B">
        <w:rPr>
          <w:rFonts w:ascii="Arial" w:hAnsi="Arial" w:cs="Arial"/>
          <w:b/>
          <w:sz w:val="18"/>
          <w:szCs w:val="18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576"/>
      </w:tblGrid>
      <w:tr w:rsidR="002F02A4" w:rsidRPr="004519BA" w14:paraId="47B169F3" w14:textId="77777777" w:rsidTr="00754BDD">
        <w:tc>
          <w:tcPr>
            <w:tcW w:w="4440" w:type="dxa"/>
          </w:tcPr>
          <w:p w14:paraId="76ADBCA5" w14:textId="77777777" w:rsidR="002F02A4" w:rsidRPr="004519BA" w:rsidRDefault="002F02A4" w:rsidP="005C5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BA">
              <w:rPr>
                <w:rFonts w:ascii="Arial" w:hAnsi="Arial" w:cs="Arial"/>
                <w:b/>
                <w:sz w:val="18"/>
                <w:szCs w:val="18"/>
              </w:rPr>
              <w:t>Office Bearers:</w:t>
            </w:r>
          </w:p>
        </w:tc>
        <w:tc>
          <w:tcPr>
            <w:tcW w:w="4576" w:type="dxa"/>
          </w:tcPr>
          <w:p w14:paraId="022B06D2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4FB0D57D" w14:textId="77777777" w:rsidTr="00754BDD">
        <w:tc>
          <w:tcPr>
            <w:tcW w:w="4440" w:type="dxa"/>
          </w:tcPr>
          <w:p w14:paraId="7C3A69F1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Chairperson</w:t>
            </w:r>
          </w:p>
        </w:tc>
        <w:tc>
          <w:tcPr>
            <w:tcW w:w="4576" w:type="dxa"/>
          </w:tcPr>
          <w:p w14:paraId="67FF2B26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Alan Becken</w:t>
            </w:r>
          </w:p>
          <w:p w14:paraId="43274086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Manager Injury Management</w:t>
            </w:r>
          </w:p>
          <w:p w14:paraId="53E327D9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Health Services &amp; Injury Management</w:t>
            </w:r>
          </w:p>
          <w:p w14:paraId="4C7CA17F" w14:textId="77777777" w:rsidR="00493716" w:rsidRPr="004519BA" w:rsidRDefault="00CC32BF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14:paraId="644C7407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D: </w:t>
            </w:r>
            <w:r w:rsidR="00754BDD">
              <w:rPr>
                <w:rFonts w:ascii="Arial" w:hAnsi="Arial" w:cs="Arial"/>
                <w:sz w:val="18"/>
                <w:szCs w:val="18"/>
                <w:lang w:eastAsia="en-AU"/>
              </w:rPr>
              <w:t xml:space="preserve">02 </w:t>
            </w: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9853 4320</w:t>
            </w:r>
          </w:p>
          <w:p w14:paraId="640C2A26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M: 0434 845 550</w:t>
            </w:r>
          </w:p>
          <w:p w14:paraId="41B9EC71" w14:textId="77777777" w:rsidR="002F02A4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E: </w:t>
            </w:r>
            <w:hyperlink r:id="rId6" w:history="1">
              <w:r w:rsidR="00E5582F">
                <w:rPr>
                  <w:rStyle w:val="Hyperlink"/>
                  <w:rFonts w:ascii="Arial" w:hAnsi="Arial" w:cs="Arial"/>
                  <w:sz w:val="20"/>
                  <w:szCs w:val="20"/>
                  <w:lang w:val="it-IT" w:eastAsia="en-AU"/>
                </w:rPr>
                <w:t>alan.becken@endeavourenergy.com.au</w:t>
              </w:r>
            </w:hyperlink>
          </w:p>
          <w:p w14:paraId="14B06F77" w14:textId="77777777" w:rsidR="004519BA" w:rsidRPr="004519BA" w:rsidRDefault="004519BA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7B17ACD6" w14:textId="77777777" w:rsidTr="00754BDD">
        <w:tc>
          <w:tcPr>
            <w:tcW w:w="4440" w:type="dxa"/>
          </w:tcPr>
          <w:p w14:paraId="4DFAEB29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Vice Chairperson</w:t>
            </w:r>
          </w:p>
        </w:tc>
        <w:tc>
          <w:tcPr>
            <w:tcW w:w="4576" w:type="dxa"/>
          </w:tcPr>
          <w:p w14:paraId="2E1C5A10" w14:textId="77777777" w:rsidR="00493716" w:rsidRPr="004519BA" w:rsidRDefault="004519BA" w:rsidP="0014414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Vacant</w:t>
            </w:r>
          </w:p>
          <w:p w14:paraId="10B7ED4F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5333E4A9" w14:textId="77777777" w:rsidTr="00754BDD">
        <w:tc>
          <w:tcPr>
            <w:tcW w:w="4440" w:type="dxa"/>
          </w:tcPr>
          <w:p w14:paraId="564E9656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3601D7" w:rsidRPr="004519BA" w14:paraId="221FBF91" w14:textId="77777777" w:rsidTr="003E6A38">
              <w:trPr>
                <w:trHeight w:val="752"/>
              </w:trPr>
              <w:tc>
                <w:tcPr>
                  <w:tcW w:w="4405" w:type="dxa"/>
                  <w:tcBorders>
                    <w:top w:val="nil"/>
                    <w:left w:val="nil"/>
                    <w:bottom w:val="single" w:sz="2" w:space="0" w:color="666666"/>
                    <w:right w:val="nil"/>
                  </w:tcBorders>
                  <w:hideMark/>
                </w:tcPr>
                <w:p w14:paraId="1FEA402E" w14:textId="77777777"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Rebecca Sekulovski</w:t>
                  </w:r>
                </w:p>
                <w:p w14:paraId="78ACDD81" w14:textId="77777777"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Workers Compensation </w:t>
                  </w:r>
                  <w:r w:rsidR="00754BDD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Manager</w:t>
                  </w: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 </w:t>
                  </w:r>
                </w:p>
                <w:p w14:paraId="1ABA91EE" w14:textId="77777777" w:rsidR="00493716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Inghams </w:t>
                  </w:r>
                </w:p>
                <w:p w14:paraId="027D18E1" w14:textId="77777777" w:rsidR="004519BA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D  02 9826 4531</w:t>
                  </w:r>
                </w:p>
                <w:p w14:paraId="143012CF" w14:textId="77777777" w:rsidR="004519BA" w:rsidRPr="004519BA" w:rsidRDefault="004519BA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r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>M 0401 291 533</w:t>
                  </w:r>
                </w:p>
                <w:p w14:paraId="134E42FB" w14:textId="77777777" w:rsidR="003E6A38" w:rsidRPr="004519BA" w:rsidRDefault="00C24A2D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  <w:hyperlink r:id="rId7" w:history="1">
                    <w:r w:rsidR="004519BA" w:rsidRPr="004519BA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eastAsia="en-AU"/>
                      </w:rPr>
                      <w:t>rsekulovsk@inghams.com.au</w:t>
                    </w:r>
                  </w:hyperlink>
                  <w:r w:rsidR="004519BA" w:rsidRPr="004519BA"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  <w:t xml:space="preserve"> </w:t>
                  </w:r>
                </w:p>
                <w:p w14:paraId="3C6C4F01" w14:textId="77777777" w:rsidR="003E6A38" w:rsidRPr="004519BA" w:rsidRDefault="003E6A38" w:rsidP="003E6A3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14:paraId="3704EE39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26D80BDA" w14:textId="77777777" w:rsidTr="00754BDD">
        <w:tc>
          <w:tcPr>
            <w:tcW w:w="4440" w:type="dxa"/>
          </w:tcPr>
          <w:p w14:paraId="08D80D13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4576" w:type="dxa"/>
          </w:tcPr>
          <w:p w14:paraId="637A5809" w14:textId="77777777"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Rosa Martins </w:t>
            </w:r>
          </w:p>
          <w:p w14:paraId="67902BB5" w14:textId="77777777"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Case Manager, Health &amp; Safety</w:t>
            </w:r>
          </w:p>
          <w:p w14:paraId="20E9A1D0" w14:textId="77777777"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14:paraId="3DF160FC" w14:textId="77777777"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D 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>02 9853 6280 </w:t>
            </w:r>
          </w:p>
          <w:p w14:paraId="702274C4" w14:textId="77777777" w:rsidR="00E5582F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0401 678 478  </w:t>
            </w:r>
          </w:p>
          <w:p w14:paraId="74E67F82" w14:textId="77777777" w:rsidR="004519BA" w:rsidRPr="004519BA" w:rsidRDefault="00E5582F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F</w:t>
            </w:r>
            <w:r w:rsidR="004519BA"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02 9853 5977 </w:t>
            </w:r>
          </w:p>
          <w:p w14:paraId="49B68541" w14:textId="77777777" w:rsidR="004519BA" w:rsidRPr="004519BA" w:rsidRDefault="004519BA" w:rsidP="004519B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8" w:history="1">
              <w:r w:rsidR="00E5582F" w:rsidRPr="00CC2756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Rosa.Martins@endeavourenergy.com.au</w:t>
              </w:r>
            </w:hyperlink>
            <w:r w:rsidR="00E5582F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14:paraId="7A22DF28" w14:textId="77777777" w:rsidR="003601D7" w:rsidRPr="004519BA" w:rsidRDefault="003601D7" w:rsidP="000033C3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317F436E" w14:textId="77777777" w:rsidTr="00754BDD">
        <w:tc>
          <w:tcPr>
            <w:tcW w:w="4440" w:type="dxa"/>
          </w:tcPr>
          <w:p w14:paraId="494B69A9" w14:textId="77777777" w:rsidR="002F02A4" w:rsidRPr="004519BA" w:rsidRDefault="002F02A4" w:rsidP="005C5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BA">
              <w:rPr>
                <w:rFonts w:ascii="Arial" w:hAnsi="Arial" w:cs="Arial"/>
                <w:b/>
                <w:sz w:val="18"/>
                <w:szCs w:val="18"/>
              </w:rPr>
              <w:t>Non-office Bearers:</w:t>
            </w:r>
          </w:p>
        </w:tc>
        <w:tc>
          <w:tcPr>
            <w:tcW w:w="4576" w:type="dxa"/>
          </w:tcPr>
          <w:p w14:paraId="6D214C76" w14:textId="77777777" w:rsidR="002F02A4" w:rsidRPr="004519BA" w:rsidRDefault="002F02A4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2F02A4" w:rsidRPr="004519BA" w14:paraId="2A315599" w14:textId="77777777" w:rsidTr="00754BDD">
        <w:tc>
          <w:tcPr>
            <w:tcW w:w="4440" w:type="dxa"/>
          </w:tcPr>
          <w:p w14:paraId="7A4A9079" w14:textId="77777777" w:rsidR="002F02A4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Events Officer</w:t>
            </w:r>
          </w:p>
          <w:p w14:paraId="19957708" w14:textId="77777777" w:rsidR="00493716" w:rsidRPr="004519BA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6" w:type="dxa"/>
          </w:tcPr>
          <w:p w14:paraId="1604382A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Anita D Chandra </w:t>
            </w:r>
          </w:p>
          <w:p w14:paraId="3AEB56F5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Case manager/Injury management coordinator </w:t>
            </w:r>
          </w:p>
          <w:p w14:paraId="7173DB94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Health Services and Injury Management</w:t>
            </w:r>
          </w:p>
          <w:p w14:paraId="04BBB029" w14:textId="77777777" w:rsidR="00493716" w:rsidRPr="004519BA" w:rsidRDefault="00CC32BF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Endeavour Energy</w:t>
            </w:r>
          </w:p>
          <w:p w14:paraId="2F61BDE2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D: </w:t>
            </w:r>
            <w:r w:rsidR="00754BDD">
              <w:rPr>
                <w:rFonts w:ascii="Arial" w:hAnsi="Arial" w:cs="Arial"/>
                <w:sz w:val="18"/>
                <w:szCs w:val="18"/>
                <w:lang w:eastAsia="en-AU"/>
              </w:rPr>
              <w:t xml:space="preserve">02 </w:t>
            </w: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9853 4062</w:t>
            </w:r>
          </w:p>
          <w:p w14:paraId="53BE484A" w14:textId="77777777" w:rsidR="00493716" w:rsidRPr="004519BA" w:rsidRDefault="00493716" w:rsidP="00493716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M: 0438 223 085</w:t>
            </w:r>
          </w:p>
          <w:p w14:paraId="45E819C5" w14:textId="77777777" w:rsidR="00E5582F" w:rsidRDefault="00493716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E: </w:t>
            </w:r>
            <w:hyperlink r:id="rId9" w:history="1">
              <w:r w:rsidR="00E5582F" w:rsidRPr="00CC2756">
                <w:rPr>
                  <w:rStyle w:val="Hyperlink"/>
                  <w:rFonts w:ascii="Arial" w:hAnsi="Arial" w:cs="Arial"/>
                  <w:sz w:val="18"/>
                  <w:szCs w:val="18"/>
                </w:rPr>
                <w:t>Anita.Chandra@endeavourenergy.com.au</w:t>
              </w:r>
            </w:hyperlink>
            <w:r w:rsidR="00E558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318111" w14:textId="77777777"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DD" w:rsidRPr="004519BA" w14:paraId="656D6954" w14:textId="77777777" w:rsidTr="00754BDD">
        <w:tc>
          <w:tcPr>
            <w:tcW w:w="4440" w:type="dxa"/>
          </w:tcPr>
          <w:p w14:paraId="41ADA221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Webmaster</w:t>
            </w:r>
          </w:p>
          <w:p w14:paraId="3D3193C5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6" w:type="dxa"/>
          </w:tcPr>
          <w:p w14:paraId="31FEC6DB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 xml:space="preserve">Sam </w:t>
            </w:r>
            <w:proofErr w:type="spellStart"/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Narline</w:t>
            </w:r>
            <w:proofErr w:type="spellEnd"/>
          </w:p>
          <w:p w14:paraId="161F94AE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Claims Consultant NSW/ACT</w:t>
            </w:r>
          </w:p>
          <w:p w14:paraId="549797E0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Westpac</w:t>
            </w:r>
          </w:p>
          <w:p w14:paraId="56AA3CD9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M 0466 801 379</w:t>
            </w:r>
          </w:p>
          <w:p w14:paraId="5BED2DD1" w14:textId="77777777" w:rsidR="00754BDD" w:rsidRPr="004519BA" w:rsidRDefault="00C24A2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hyperlink r:id="rId10" w:history="1">
              <w:r w:rsidR="00754BDD" w:rsidRPr="004519BA">
                <w:rPr>
                  <w:rStyle w:val="Hyperlink"/>
                  <w:rFonts w:ascii="Arial" w:hAnsi="Arial" w:cs="Arial"/>
                  <w:b/>
                  <w:bCs/>
                  <w:spacing w:val="-3"/>
                  <w:sz w:val="18"/>
                  <w:szCs w:val="18"/>
                  <w:lang w:val="en-GB" w:eastAsia="en-AU"/>
                </w:rPr>
                <w:t>sam.narline@westpac.com.au</w:t>
              </w:r>
            </w:hyperlink>
          </w:p>
          <w:p w14:paraId="350394BA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754BDD" w:rsidRPr="004519BA" w14:paraId="68F7A9A4" w14:textId="77777777" w:rsidTr="00754BDD">
        <w:tc>
          <w:tcPr>
            <w:tcW w:w="4440" w:type="dxa"/>
          </w:tcPr>
          <w:p w14:paraId="316E997A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Membership Officer</w:t>
            </w:r>
          </w:p>
          <w:p w14:paraId="7B02AE9D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6" w:type="dxa"/>
          </w:tcPr>
          <w:p w14:paraId="30F1C050" w14:textId="77777777" w:rsid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Kira Hanrahan</w:t>
            </w:r>
          </w:p>
          <w:p w14:paraId="456B7988" w14:textId="77777777" w:rsidR="00754BDD" w:rsidRDefault="00754BDD" w:rsidP="00754BDD">
            <w:pPr>
              <w:rPr>
                <w:rFonts w:ascii="Arial" w:hAnsi="Arial" w:cs="Arial"/>
                <w:sz w:val="19"/>
                <w:szCs w:val="19"/>
              </w:rPr>
            </w:pPr>
            <w:r w:rsidRPr="00754BDD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Workers Compensation Specialist, Workers' Catholic Church Insurance Limited</w:t>
            </w:r>
          </w:p>
          <w:p w14:paraId="47222049" w14:textId="77777777" w:rsid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 0</w:t>
            </w: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9273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2801</w:t>
            </w:r>
          </w:p>
          <w:p w14:paraId="033D6E1C" w14:textId="77777777" w:rsid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 0</w:t>
            </w:r>
            <w:r>
              <w:rPr>
                <w:rFonts w:ascii="Arial" w:hAnsi="Arial" w:cs="Arial"/>
                <w:sz w:val="19"/>
                <w:szCs w:val="19"/>
              </w:rPr>
              <w:t>419 476 216</w:t>
            </w:r>
          </w:p>
          <w:p w14:paraId="66B5D6A0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11" w:history="1">
              <w:r w:rsidR="00D45EE2" w:rsidRPr="00E73058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Kira.Hanrahan@ccinsurance.org.au</w:t>
              </w:r>
            </w:hyperlink>
            <w:r w:rsidR="00D45EE2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14:paraId="0033F08B" w14:textId="77777777" w:rsidR="00034785" w:rsidRDefault="00034785">
      <w:pPr>
        <w:rPr>
          <w:rFonts w:ascii="Arial" w:hAnsi="Arial" w:cs="Arial"/>
          <w:sz w:val="18"/>
          <w:szCs w:val="18"/>
        </w:rPr>
      </w:pPr>
    </w:p>
    <w:p w14:paraId="639FB08D" w14:textId="77777777" w:rsidR="00426F7D" w:rsidRDefault="00426F7D">
      <w:pPr>
        <w:rPr>
          <w:rFonts w:ascii="Arial" w:hAnsi="Arial" w:cs="Arial"/>
          <w:sz w:val="18"/>
          <w:szCs w:val="18"/>
        </w:rPr>
      </w:pPr>
    </w:p>
    <w:p w14:paraId="004509F0" w14:textId="77777777" w:rsidR="00426F7D" w:rsidRDefault="00426F7D">
      <w:pPr>
        <w:rPr>
          <w:rFonts w:ascii="Arial" w:hAnsi="Arial" w:cs="Arial"/>
          <w:sz w:val="18"/>
          <w:szCs w:val="18"/>
        </w:rPr>
      </w:pPr>
    </w:p>
    <w:p w14:paraId="739AEF96" w14:textId="77777777" w:rsidR="00426F7D" w:rsidRPr="004519BA" w:rsidRDefault="00426F7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565"/>
      </w:tblGrid>
      <w:tr w:rsidR="00034785" w:rsidRPr="004519BA" w14:paraId="78147EA5" w14:textId="77777777" w:rsidTr="00E5582F">
        <w:tc>
          <w:tcPr>
            <w:tcW w:w="4451" w:type="dxa"/>
          </w:tcPr>
          <w:p w14:paraId="19E63E90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Honorary Lawyers</w:t>
            </w:r>
          </w:p>
        </w:tc>
        <w:tc>
          <w:tcPr>
            <w:tcW w:w="4565" w:type="dxa"/>
          </w:tcPr>
          <w:p w14:paraId="30FADFEC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bCs/>
                <w:sz w:val="18"/>
                <w:szCs w:val="18"/>
              </w:rPr>
              <w:t>Mick Franco</w:t>
            </w:r>
          </w:p>
          <w:p w14:paraId="236D30C3" w14:textId="77777777" w:rsidR="00034785" w:rsidRPr="004519BA" w:rsidRDefault="00034785" w:rsidP="005C5C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BA">
              <w:rPr>
                <w:rFonts w:ascii="Arial" w:hAnsi="Arial" w:cs="Arial"/>
                <w:bCs/>
                <w:sz w:val="18"/>
                <w:szCs w:val="18"/>
              </w:rPr>
              <w:t>Executive Lawyer</w:t>
            </w:r>
          </w:p>
          <w:p w14:paraId="2EF45C04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19BA">
              <w:rPr>
                <w:rFonts w:ascii="Arial" w:hAnsi="Arial" w:cs="Arial"/>
                <w:bCs/>
                <w:sz w:val="18"/>
                <w:szCs w:val="18"/>
              </w:rPr>
              <w:t>Bartier</w:t>
            </w:r>
            <w:proofErr w:type="spellEnd"/>
            <w:r w:rsidRPr="004519BA">
              <w:rPr>
                <w:rFonts w:ascii="Arial" w:hAnsi="Arial" w:cs="Arial"/>
                <w:bCs/>
                <w:sz w:val="18"/>
                <w:szCs w:val="18"/>
              </w:rPr>
              <w:t xml:space="preserve"> Perry</w:t>
            </w:r>
          </w:p>
          <w:p w14:paraId="6F7AE19D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Workers Compensation, Self-Insurance, WHS and Employer Liability</w:t>
            </w:r>
          </w:p>
          <w:p w14:paraId="582E2DE8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D   </w:t>
            </w:r>
            <w:r w:rsidR="004519BA" w:rsidRPr="004519BA">
              <w:rPr>
                <w:rFonts w:ascii="Arial" w:hAnsi="Arial" w:cs="Arial"/>
                <w:sz w:val="18"/>
                <w:szCs w:val="18"/>
              </w:rPr>
              <w:t>0</w:t>
            </w:r>
            <w:r w:rsidRPr="004519BA">
              <w:rPr>
                <w:rFonts w:ascii="Arial" w:hAnsi="Arial" w:cs="Arial"/>
                <w:sz w:val="18"/>
                <w:szCs w:val="18"/>
              </w:rPr>
              <w:t>2 8281 7822</w:t>
            </w:r>
          </w:p>
          <w:p w14:paraId="7EA41071" w14:textId="77777777" w:rsidR="00034785" w:rsidRPr="004519BA" w:rsidRDefault="004519BA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M   0</w:t>
            </w:r>
            <w:r w:rsidR="00034785" w:rsidRPr="004519BA">
              <w:rPr>
                <w:rFonts w:ascii="Arial" w:hAnsi="Arial" w:cs="Arial"/>
                <w:sz w:val="18"/>
                <w:szCs w:val="18"/>
              </w:rPr>
              <w:t>413 890 246</w:t>
            </w:r>
          </w:p>
          <w:p w14:paraId="7717C638" w14:textId="77777777" w:rsidR="00034785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 xml:space="preserve">E </w:t>
            </w:r>
            <w:hyperlink r:id="rId12" w:history="1">
              <w:r w:rsidR="00754BDD" w:rsidRPr="007A6509">
                <w:rPr>
                  <w:rStyle w:val="Hyperlink"/>
                  <w:rFonts w:ascii="Arial" w:hAnsi="Arial" w:cs="Arial"/>
                  <w:sz w:val="18"/>
                  <w:szCs w:val="18"/>
                </w:rPr>
                <w:t>MFranco@bartier.com.au</w:t>
              </w:r>
            </w:hyperlink>
            <w:r w:rsidR="00754B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1C4641" w14:textId="77777777" w:rsidR="00E5582F" w:rsidRPr="004519BA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14:paraId="65C02BD0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Paul H Macken</w:t>
            </w:r>
          </w:p>
          <w:p w14:paraId="185DC29A" w14:textId="77777777" w:rsidR="00034785" w:rsidRPr="004519BA" w:rsidRDefault="00034785" w:rsidP="005C5C27">
            <w:pPr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Partner</w:t>
            </w:r>
          </w:p>
          <w:p w14:paraId="5FFF40F8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Leigh Virtue &amp; Associates</w:t>
            </w:r>
          </w:p>
          <w:p w14:paraId="5E6C5EAE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Level 8, 33 York Street</w:t>
            </w:r>
          </w:p>
          <w:p w14:paraId="7E792B53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19BA">
              <w:rPr>
                <w:rFonts w:ascii="Arial" w:hAnsi="Arial" w:cs="Arial"/>
                <w:sz w:val="18"/>
                <w:szCs w:val="18"/>
                <w:lang w:eastAsia="en-AU"/>
              </w:rPr>
              <w:t>SYDNEY  NSW  2000</w:t>
            </w:r>
          </w:p>
          <w:p w14:paraId="0980017F" w14:textId="77777777" w:rsidR="004519BA" w:rsidRDefault="00E5582F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 02 9299 7835</w:t>
            </w:r>
          </w:p>
          <w:p w14:paraId="0EC61FCF" w14:textId="77777777" w:rsidR="00754BDD" w:rsidRPr="004519BA" w:rsidRDefault="00754BDD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13" w:history="1">
              <w:r w:rsidRPr="007A6509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pmacken@leighvirtue.com.au</w:t>
              </w:r>
            </w:hyperlink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14:paraId="61BF044A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034785" w:rsidRPr="004519BA" w14:paraId="7706E204" w14:textId="77777777" w:rsidTr="00E5582F">
        <w:tc>
          <w:tcPr>
            <w:tcW w:w="4451" w:type="dxa"/>
          </w:tcPr>
          <w:p w14:paraId="454B7222" w14:textId="77777777" w:rsidR="00034785" w:rsidRPr="004519BA" w:rsidRDefault="00034785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4519BA">
              <w:rPr>
                <w:rFonts w:ascii="Arial" w:hAnsi="Arial" w:cs="Arial"/>
                <w:sz w:val="18"/>
                <w:szCs w:val="18"/>
              </w:rPr>
              <w:t>Committee Member (General)</w:t>
            </w:r>
          </w:p>
        </w:tc>
        <w:tc>
          <w:tcPr>
            <w:tcW w:w="4565" w:type="dxa"/>
          </w:tcPr>
          <w:p w14:paraId="7A66554B" w14:textId="77777777" w:rsidR="00754BDD" w:rsidRPr="00754BDD" w:rsidRDefault="00754BDD" w:rsidP="00754BDD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AU"/>
              </w:rPr>
            </w:pPr>
            <w:r w:rsidRPr="00754BDD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TANYA JONES I WHSE / COMPLIANCE AND SELF-INSURANCE MANAGER</w:t>
            </w:r>
          </w:p>
          <w:p w14:paraId="42E3215F" w14:textId="77777777" w:rsidR="00754BDD" w:rsidRP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JELD-WEN Australia Pty Limited</w:t>
            </w:r>
          </w:p>
          <w:p w14:paraId="1E840E8F" w14:textId="77777777" w:rsidR="00754BDD" w:rsidRP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 xml:space="preserve">17-35 Lee Holm Road, </w:t>
            </w:r>
          </w:p>
          <w:p w14:paraId="4B2F3DA5" w14:textId="77777777" w:rsidR="00754BDD" w:rsidRP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 xml:space="preserve">ST MARYS, NSW, 2760 </w:t>
            </w:r>
          </w:p>
          <w:p w14:paraId="6E5CB788" w14:textId="77777777" w:rsidR="00754BDD" w:rsidRP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D</w:t>
            </w: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: 02 9673 7174</w:t>
            </w:r>
          </w:p>
          <w:p w14:paraId="75F9DF61" w14:textId="77777777" w:rsidR="00034785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54BDD">
              <w:rPr>
                <w:rFonts w:ascii="Arial" w:hAnsi="Arial" w:cs="Arial"/>
                <w:sz w:val="18"/>
                <w:szCs w:val="18"/>
                <w:lang w:eastAsia="en-AU"/>
              </w:rPr>
              <w:t>M: 0478 401 242</w:t>
            </w:r>
          </w:p>
          <w:p w14:paraId="0DFB7990" w14:textId="77777777" w:rsidR="00754BDD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E </w:t>
            </w:r>
            <w:hyperlink r:id="rId14" w:history="1">
              <w:r w:rsidRPr="007A6509">
                <w:rPr>
                  <w:rStyle w:val="Hyperlink"/>
                  <w:rFonts w:ascii="Arial" w:hAnsi="Arial" w:cs="Arial"/>
                  <w:sz w:val="18"/>
                  <w:szCs w:val="18"/>
                  <w:lang w:eastAsia="en-AU"/>
                </w:rPr>
                <w:t>Tjones@jeldwen.com</w:t>
              </w:r>
            </w:hyperlink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14:paraId="03733D64" w14:textId="77777777" w:rsidR="00754BDD" w:rsidRPr="004519BA" w:rsidRDefault="00754BDD" w:rsidP="00754BDD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D45EE2" w:rsidRPr="004519BA" w14:paraId="210A4BB1" w14:textId="77777777" w:rsidTr="00E5582F">
        <w:tc>
          <w:tcPr>
            <w:tcW w:w="4451" w:type="dxa"/>
          </w:tcPr>
          <w:p w14:paraId="5E19B899" w14:textId="77777777" w:rsidR="00D45EE2" w:rsidRPr="004519BA" w:rsidRDefault="00D45EE2" w:rsidP="005C5C27">
            <w:pPr>
              <w:rPr>
                <w:rFonts w:ascii="Arial" w:hAnsi="Arial" w:cs="Arial"/>
                <w:sz w:val="18"/>
                <w:szCs w:val="18"/>
              </w:rPr>
            </w:pPr>
            <w:r w:rsidRPr="00D45EE2">
              <w:rPr>
                <w:rFonts w:ascii="Arial" w:hAnsi="Arial" w:cs="Arial"/>
                <w:sz w:val="18"/>
                <w:szCs w:val="18"/>
              </w:rPr>
              <w:t>Committee Member (General)</w:t>
            </w:r>
          </w:p>
        </w:tc>
        <w:tc>
          <w:tcPr>
            <w:tcW w:w="4565" w:type="dxa"/>
          </w:tcPr>
          <w:p w14:paraId="1BCBBD3F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Kiri Chase</w:t>
            </w:r>
          </w:p>
          <w:p w14:paraId="7227D06F" w14:textId="77777777" w:rsidR="00D45EE2" w:rsidRPr="00D45EE2" w:rsidRDefault="00D45EE2" w:rsidP="00D45EE2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1 </w:t>
            </w:r>
            <w:proofErr w:type="spellStart"/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Sargents</w:t>
            </w:r>
            <w:proofErr w:type="spellEnd"/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 Road, </w:t>
            </w:r>
          </w:p>
          <w:p w14:paraId="7C741527" w14:textId="77777777" w:rsidR="00D45EE2" w:rsidRDefault="00D45EE2" w:rsidP="00D45EE2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Minchinbury NSW 2770</w:t>
            </w:r>
          </w:p>
          <w:p w14:paraId="0C5C697D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D (</w:t>
            </w:r>
            <w:r w:rsidRPr="00D45EE2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02) 9626 4431</w:t>
            </w:r>
          </w:p>
          <w:p w14:paraId="50479EAD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E </w:t>
            </w:r>
            <w:hyperlink r:id="rId15" w:history="1">
              <w:r w:rsidRPr="00E73058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AU"/>
                </w:rPr>
                <w:t>Kiri.chase@aldi.com.au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 </w:t>
            </w:r>
          </w:p>
          <w:p w14:paraId="669F2A83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</w:p>
          <w:p w14:paraId="032ED15D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</w:p>
          <w:p w14:paraId="3622943C" w14:textId="77777777" w:rsidR="00D45EE2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</w:p>
          <w:p w14:paraId="679D8528" w14:textId="77777777" w:rsidR="00D45EE2" w:rsidRPr="00754BDD" w:rsidRDefault="00D45EE2" w:rsidP="00754BDD">
            <w:pPr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</w:p>
        </w:tc>
      </w:tr>
    </w:tbl>
    <w:p w14:paraId="230677F4" w14:textId="77777777" w:rsidR="00034785" w:rsidRPr="004519BA" w:rsidRDefault="00034785">
      <w:pPr>
        <w:rPr>
          <w:rFonts w:ascii="Arial" w:hAnsi="Arial" w:cs="Arial"/>
          <w:sz w:val="18"/>
          <w:szCs w:val="18"/>
        </w:rPr>
      </w:pPr>
    </w:p>
    <w:sectPr w:rsidR="00034785" w:rsidRPr="004519BA" w:rsidSect="004519BA">
      <w:headerReference w:type="default" r:id="rId1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6E5C" w14:textId="77777777" w:rsidR="00C24A2D" w:rsidRDefault="00C24A2D" w:rsidP="002F02A4">
      <w:pPr>
        <w:spacing w:after="0" w:line="240" w:lineRule="auto"/>
      </w:pPr>
      <w:r>
        <w:separator/>
      </w:r>
    </w:p>
  </w:endnote>
  <w:endnote w:type="continuationSeparator" w:id="0">
    <w:p w14:paraId="746EA6C0" w14:textId="77777777" w:rsidR="00C24A2D" w:rsidRDefault="00C24A2D" w:rsidP="002F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6F8C" w14:textId="77777777" w:rsidR="00C24A2D" w:rsidRDefault="00C24A2D" w:rsidP="002F02A4">
      <w:pPr>
        <w:spacing w:after="0" w:line="240" w:lineRule="auto"/>
      </w:pPr>
      <w:r>
        <w:separator/>
      </w:r>
    </w:p>
  </w:footnote>
  <w:footnote w:type="continuationSeparator" w:id="0">
    <w:p w14:paraId="47A52CFC" w14:textId="77777777" w:rsidR="00C24A2D" w:rsidRDefault="00C24A2D" w:rsidP="002F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105" w:type="dxa"/>
        <w:right w:w="105" w:type="dxa"/>
      </w:tblCellMar>
      <w:tblLook w:val="0000" w:firstRow="0" w:lastRow="0" w:firstColumn="0" w:lastColumn="0" w:noHBand="0" w:noVBand="0"/>
    </w:tblPr>
    <w:tblGrid>
      <w:gridCol w:w="1020"/>
      <w:gridCol w:w="588"/>
      <w:gridCol w:w="7418"/>
    </w:tblGrid>
    <w:tr w:rsidR="002F02A4" w:rsidRPr="00F41A79" w14:paraId="0825ED79" w14:textId="77777777" w:rsidTr="005C5C27">
      <w:trPr>
        <w:trHeight w:val="1223"/>
        <w:jc w:val="center"/>
      </w:trPr>
      <w:tc>
        <w:tcPr>
          <w:tcW w:w="552" w:type="pct"/>
          <w:shd w:val="clear" w:color="FFFFFF" w:fill="C0C0C0"/>
        </w:tcPr>
        <w:p w14:paraId="68DA0BB7" w14:textId="77777777" w:rsidR="002F02A4" w:rsidRPr="00F41A79" w:rsidRDefault="002F02A4" w:rsidP="005C5C27">
          <w:pPr>
            <w:jc w:val="both"/>
          </w:pPr>
          <w:r w:rsidRPr="00F41A79">
            <w:rPr>
              <w:noProof/>
              <w:lang w:eastAsia="en-AU"/>
            </w:rPr>
            <w:drawing>
              <wp:inline distT="0" distB="0" distL="0" distR="0" wp14:anchorId="4070D556" wp14:editId="43B516F7">
                <wp:extent cx="514350" cy="881743"/>
                <wp:effectExtent l="0" t="0" r="0" b="0"/>
                <wp:docPr id="19" name="Picture 19" descr="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1A79">
            <w:fldChar w:fldCharType="begin"/>
          </w:r>
          <w:r w:rsidRPr="00F41A79">
            <w:instrText>PRIVATE</w:instrText>
          </w:r>
          <w:r w:rsidRPr="00F41A79">
            <w:fldChar w:fldCharType="end"/>
          </w:r>
        </w:p>
      </w:tc>
      <w:tc>
        <w:tcPr>
          <w:tcW w:w="426" w:type="pct"/>
          <w:shd w:val="clear" w:color="FFFFFF" w:fill="FF0000"/>
        </w:tcPr>
        <w:p w14:paraId="10006757" w14:textId="77777777" w:rsidR="002F02A4" w:rsidRPr="00F41A79" w:rsidRDefault="002F02A4" w:rsidP="005C5C27">
          <w:pPr>
            <w:jc w:val="both"/>
          </w:pPr>
        </w:p>
      </w:tc>
      <w:tc>
        <w:tcPr>
          <w:tcW w:w="4022" w:type="pct"/>
          <w:shd w:val="clear" w:color="FFFFFF" w:fill="C0C0C0"/>
        </w:tcPr>
        <w:p w14:paraId="7A8931BE" w14:textId="77777777"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r w:rsidRPr="00F41A79">
            <w:rPr>
              <w:rFonts w:ascii="Arial" w:hAnsi="Arial"/>
              <w:color w:val="FFFFFF"/>
              <w:sz w:val="28"/>
              <w:szCs w:val="28"/>
            </w:rPr>
            <w:t>N.S.W. Workers’ Compensation</w:t>
          </w:r>
        </w:p>
        <w:p w14:paraId="7C464E9D" w14:textId="77777777"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proofErr w:type="spellStart"/>
          <w:r w:rsidRPr="00F41A79">
            <w:rPr>
              <w:rFonts w:ascii="Arial" w:hAnsi="Arial"/>
              <w:color w:val="FFFFFF"/>
              <w:sz w:val="28"/>
              <w:szCs w:val="28"/>
            </w:rPr>
            <w:t>Self Insurers</w:t>
          </w:r>
          <w:proofErr w:type="spellEnd"/>
          <w:r w:rsidRPr="00F41A79">
            <w:rPr>
              <w:rFonts w:ascii="Arial" w:hAnsi="Arial"/>
              <w:color w:val="FFFFFF"/>
              <w:sz w:val="28"/>
              <w:szCs w:val="28"/>
            </w:rPr>
            <w:t xml:space="preserve"> Association Inc.</w:t>
          </w:r>
        </w:p>
        <w:p w14:paraId="3042E255" w14:textId="77777777" w:rsidR="002F02A4" w:rsidRPr="00F41A79" w:rsidRDefault="002F02A4" w:rsidP="005C5C27">
          <w:pPr>
            <w:jc w:val="both"/>
            <w:rPr>
              <w:rFonts w:ascii="Arial" w:hAnsi="Arial"/>
              <w:sz w:val="16"/>
              <w:szCs w:val="16"/>
            </w:rPr>
          </w:pPr>
          <w:r w:rsidRPr="00F41A79">
            <w:rPr>
              <w:rFonts w:ascii="Arial" w:hAnsi="Arial"/>
              <w:sz w:val="16"/>
              <w:szCs w:val="16"/>
            </w:rPr>
            <w:t>_________________________________________________________________________________</w:t>
          </w:r>
        </w:p>
        <w:p w14:paraId="10F1B61E" w14:textId="77777777" w:rsidR="002F02A4" w:rsidRPr="00F41A79" w:rsidRDefault="002F02A4" w:rsidP="005C5C27">
          <w:pPr>
            <w:jc w:val="both"/>
            <w:rPr>
              <w:rFonts w:ascii="Arial" w:hAnsi="Arial"/>
              <w:color w:val="FFFFFF"/>
              <w:sz w:val="28"/>
              <w:szCs w:val="28"/>
            </w:rPr>
          </w:pPr>
          <w:r w:rsidRPr="00F41A79">
            <w:rPr>
              <w:rFonts w:ascii="Arial" w:hAnsi="Arial"/>
              <w:color w:val="FFFFFF"/>
              <w:sz w:val="28"/>
              <w:szCs w:val="28"/>
            </w:rPr>
            <w:t xml:space="preserve">Employers Managing Their Own Risk </w:t>
          </w:r>
        </w:p>
        <w:p w14:paraId="23E44B35" w14:textId="77777777" w:rsidR="002F02A4" w:rsidRPr="00F41A79" w:rsidRDefault="002F02A4" w:rsidP="005C5C27">
          <w:pPr>
            <w:jc w:val="both"/>
            <w:rPr>
              <w:rFonts w:ascii="Arial" w:hAnsi="Arial"/>
              <w:b/>
              <w:color w:val="FFFFFF"/>
              <w:sz w:val="20"/>
              <w:szCs w:val="20"/>
            </w:rPr>
          </w:pPr>
          <w:r w:rsidRPr="00F41A79">
            <w:rPr>
              <w:rFonts w:ascii="Arial" w:hAnsi="Arial"/>
              <w:b/>
              <w:color w:val="FFFFFF"/>
              <w:sz w:val="20"/>
              <w:szCs w:val="20"/>
            </w:rPr>
            <w:t>ABN 69 780 464 009</w:t>
          </w:r>
        </w:p>
      </w:tc>
    </w:tr>
  </w:tbl>
  <w:p w14:paraId="3213FDCB" w14:textId="77777777" w:rsidR="002F02A4" w:rsidRDefault="002F0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A4"/>
    <w:rsid w:val="00002EDE"/>
    <w:rsid w:val="000033C3"/>
    <w:rsid w:val="00034785"/>
    <w:rsid w:val="0014414A"/>
    <w:rsid w:val="00146BC9"/>
    <w:rsid w:val="002F02A4"/>
    <w:rsid w:val="003601D7"/>
    <w:rsid w:val="003E6A38"/>
    <w:rsid w:val="00426F7D"/>
    <w:rsid w:val="00443A77"/>
    <w:rsid w:val="004519BA"/>
    <w:rsid w:val="00472F4B"/>
    <w:rsid w:val="00493716"/>
    <w:rsid w:val="004E6A8D"/>
    <w:rsid w:val="005E49AF"/>
    <w:rsid w:val="00705C0F"/>
    <w:rsid w:val="00754BDD"/>
    <w:rsid w:val="00970CE7"/>
    <w:rsid w:val="00A266AC"/>
    <w:rsid w:val="00B40F4F"/>
    <w:rsid w:val="00C24A2D"/>
    <w:rsid w:val="00CC32BF"/>
    <w:rsid w:val="00D45EE2"/>
    <w:rsid w:val="00D5233B"/>
    <w:rsid w:val="00DE1698"/>
    <w:rsid w:val="00E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0C0"/>
  <w15:docId w15:val="{7FB69142-2200-43A2-B8BD-057FA89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F02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A4"/>
  </w:style>
  <w:style w:type="paragraph" w:styleId="Footer">
    <w:name w:val="footer"/>
    <w:basedOn w:val="Normal"/>
    <w:link w:val="FooterChar"/>
    <w:uiPriority w:val="99"/>
    <w:unhideWhenUsed/>
    <w:rsid w:val="002F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A4"/>
  </w:style>
  <w:style w:type="character" w:customStyle="1" w:styleId="Heading5Char">
    <w:name w:val="Heading 5 Char"/>
    <w:basedOn w:val="DefaultParagraphFont"/>
    <w:link w:val="Heading5"/>
    <w:rsid w:val="002F02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2F02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uiPriority w:val="99"/>
    <w:rsid w:val="005E49AF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5E49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Martins@endeavourenergy.com.au" TargetMode="External"/><Relationship Id="rId13" Type="http://schemas.openxmlformats.org/officeDocument/2006/relationships/hyperlink" Target="mailto:pmacken@leighvirtue.com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sekulovsk@inghams.com.au" TargetMode="External"/><Relationship Id="rId12" Type="http://schemas.openxmlformats.org/officeDocument/2006/relationships/hyperlink" Target="mailto:MFranco@bartier.com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lan.becken@endeavourenergy.com.au" TargetMode="External"/><Relationship Id="rId11" Type="http://schemas.openxmlformats.org/officeDocument/2006/relationships/hyperlink" Target="mailto:Kira.Hanrahan@ccinsurance.org.a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ri.chase@aldi.com.au" TargetMode="External"/><Relationship Id="rId10" Type="http://schemas.openxmlformats.org/officeDocument/2006/relationships/hyperlink" Target="mailto:sam.narline@westpac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ita.Chandra@endeavourenergy.com.au" TargetMode="External"/><Relationship Id="rId14" Type="http://schemas.openxmlformats.org/officeDocument/2006/relationships/hyperlink" Target="mailto:Tjones@jeldw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Youles</dc:creator>
  <cp:lastModifiedBy>Sekulovski, Rebecca</cp:lastModifiedBy>
  <cp:revision>7</cp:revision>
  <cp:lastPrinted>2020-10-29T00:36:00Z</cp:lastPrinted>
  <dcterms:created xsi:type="dcterms:W3CDTF">2020-09-23T23:23:00Z</dcterms:created>
  <dcterms:modified xsi:type="dcterms:W3CDTF">2020-10-29T00:36:00Z</dcterms:modified>
</cp:coreProperties>
</file>